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EB" w:rsidRDefault="00BB7FA6">
      <w:pPr>
        <w:jc w:val="center"/>
      </w:pPr>
      <w:r>
        <w:rPr>
          <w:noProof/>
          <w:lang w:val="tr-TR" w:eastAsia="tr-TR"/>
        </w:rPr>
        <w:drawing>
          <wp:inline distT="0" distB="0" distL="0" distR="0">
            <wp:extent cx="3657600" cy="14787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b4f031b-b019-45d8-8111-76dcb1efe06c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478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AEB" w:rsidRDefault="00BB7FA6">
      <w:pPr>
        <w:pStyle w:val="Balk1"/>
      </w:pPr>
      <w:r>
        <w:rPr>
          <w:color w:val="556B2F"/>
        </w:rPr>
        <w:t>YENİ YATIRIM TEŞVİK SİSTEMİ</w:t>
      </w:r>
    </w:p>
    <w:p w:rsidR="001F3AEB" w:rsidRDefault="00BB7FA6">
      <w:r>
        <w:t xml:space="preserve">15.06.2012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2012/3305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Yatırımlarda</w:t>
      </w:r>
      <w:proofErr w:type="spellEnd"/>
      <w:r>
        <w:t xml:space="preserve"> </w:t>
      </w:r>
      <w:proofErr w:type="spellStart"/>
      <w:r>
        <w:t>Devlet</w:t>
      </w:r>
      <w:proofErr w:type="spellEnd"/>
      <w:r>
        <w:t xml:space="preserve"> </w:t>
      </w:r>
      <w:proofErr w:type="spellStart"/>
      <w:r>
        <w:t>Yardımları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02.01.2018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2018/11201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Cazibe</w:t>
      </w:r>
      <w:proofErr w:type="spellEnd"/>
      <w:r>
        <w:t xml:space="preserve"> </w:t>
      </w:r>
      <w:proofErr w:type="spellStart"/>
      <w:r>
        <w:t>Merkezleri</w:t>
      </w:r>
      <w:proofErr w:type="spellEnd"/>
      <w:r>
        <w:t xml:space="preserve"> </w:t>
      </w:r>
      <w:proofErr w:type="spellStart"/>
      <w:r>
        <w:t>Programı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yatırımların</w:t>
      </w:r>
      <w:proofErr w:type="spellEnd"/>
      <w:r>
        <w:t xml:space="preserve"> </w:t>
      </w:r>
      <w:proofErr w:type="spellStart"/>
      <w:r>
        <w:t>desteklenmesine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yürürlükten</w:t>
      </w:r>
      <w:proofErr w:type="spellEnd"/>
      <w:r>
        <w:t xml:space="preserve"> </w:t>
      </w:r>
      <w:proofErr w:type="spellStart"/>
      <w:r>
        <w:t>kaldırılmıştır</w:t>
      </w:r>
      <w:proofErr w:type="spellEnd"/>
      <w:r>
        <w:t xml:space="preserve">. </w:t>
      </w:r>
      <w:proofErr w:type="gramStart"/>
      <w:r>
        <w:t xml:space="preserve">Bu </w:t>
      </w:r>
      <w:proofErr w:type="spellStart"/>
      <w:r>
        <w:t>düzenlemelerin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 </w:t>
      </w:r>
      <w:proofErr w:type="spellStart"/>
      <w:r>
        <w:t>Yeni</w:t>
      </w:r>
      <w:proofErr w:type="spellEnd"/>
      <w:r>
        <w:t xml:space="preserve"> </w:t>
      </w:r>
      <w:proofErr w:type="spellStart"/>
      <w:r>
        <w:t>Yatırım</w:t>
      </w:r>
      <w:proofErr w:type="spellEnd"/>
      <w:r>
        <w:t xml:space="preserve"> </w:t>
      </w:r>
      <w:proofErr w:type="spellStart"/>
      <w:r>
        <w:t>Teşvik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uygulamaya</w:t>
      </w:r>
      <w:proofErr w:type="spellEnd"/>
      <w:r>
        <w:t xml:space="preserve"> </w:t>
      </w:r>
      <w:proofErr w:type="spellStart"/>
      <w:r>
        <w:t>alınmıştır</w:t>
      </w:r>
      <w:proofErr w:type="spellEnd"/>
      <w:r>
        <w:t>.</w:t>
      </w:r>
      <w:proofErr w:type="gramEnd"/>
    </w:p>
    <w:p w:rsidR="001F3AEB" w:rsidRDefault="00BB7FA6">
      <w:pPr>
        <w:pStyle w:val="Balk2"/>
      </w:pPr>
      <w:proofErr w:type="spellStart"/>
      <w:r>
        <w:rPr>
          <w:color w:val="556B2F"/>
        </w:rPr>
        <w:t>Yeni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Yatırım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Teşvik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Sistemi</w:t>
      </w:r>
      <w:proofErr w:type="spellEnd"/>
      <w:r>
        <w:rPr>
          <w:color w:val="556B2F"/>
        </w:rPr>
        <w:t xml:space="preserve"> – </w:t>
      </w:r>
      <w:proofErr w:type="spellStart"/>
      <w:r>
        <w:rPr>
          <w:color w:val="556B2F"/>
        </w:rPr>
        <w:t>Genel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Yapı</w:t>
      </w:r>
      <w:proofErr w:type="spellEnd"/>
    </w:p>
    <w:p w:rsidR="001F3AEB" w:rsidRDefault="00BB7FA6">
      <w:proofErr w:type="spellStart"/>
      <w:proofErr w:type="gramStart"/>
      <w:r>
        <w:t>Yeni</w:t>
      </w:r>
      <w:proofErr w:type="spellEnd"/>
      <w:r>
        <w:t xml:space="preserve"> </w:t>
      </w:r>
      <w:proofErr w:type="spellStart"/>
      <w:r>
        <w:t>Yatırım</w:t>
      </w:r>
      <w:proofErr w:type="spellEnd"/>
      <w:r>
        <w:t xml:space="preserve"> </w:t>
      </w:r>
      <w:proofErr w:type="spellStart"/>
      <w:r>
        <w:t>Teşvik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; </w:t>
      </w:r>
      <w:proofErr w:type="spellStart"/>
      <w:r>
        <w:t>Türkiye</w:t>
      </w:r>
      <w:proofErr w:type="spellEnd"/>
      <w:r>
        <w:t xml:space="preserve"> </w:t>
      </w:r>
      <w:proofErr w:type="spellStart"/>
      <w:r>
        <w:t>Yüzyılı</w:t>
      </w:r>
      <w:proofErr w:type="spellEnd"/>
      <w:r>
        <w:t xml:space="preserve"> </w:t>
      </w:r>
      <w:proofErr w:type="spellStart"/>
      <w:r>
        <w:t>Kalkınma</w:t>
      </w:r>
      <w:proofErr w:type="spellEnd"/>
      <w:r>
        <w:t xml:space="preserve"> </w:t>
      </w:r>
      <w:proofErr w:type="spellStart"/>
      <w:r>
        <w:t>Hamlesi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Sektörel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Bölgesel</w:t>
      </w:r>
      <w:proofErr w:type="spellEnd"/>
      <w:r>
        <w:t xml:space="preserve"> </w:t>
      </w:r>
      <w:proofErr w:type="spellStart"/>
      <w:r>
        <w:t>Teşvik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ana</w:t>
      </w:r>
      <w:proofErr w:type="spellEnd"/>
      <w:r>
        <w:t xml:space="preserve"> </w:t>
      </w:r>
      <w:proofErr w:type="spellStart"/>
      <w:r>
        <w:t>başlık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değerlendirilmektedir</w:t>
      </w:r>
      <w:proofErr w:type="spellEnd"/>
      <w:r>
        <w:t>.</w:t>
      </w:r>
      <w:proofErr w:type="gramEnd"/>
    </w:p>
    <w:p w:rsidR="001F3AEB" w:rsidRDefault="00BB7FA6">
      <w:pPr>
        <w:pStyle w:val="Balk2"/>
      </w:pPr>
      <w:proofErr w:type="spellStart"/>
      <w:r>
        <w:rPr>
          <w:color w:val="556B2F"/>
        </w:rPr>
        <w:t>Türkiye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Yüzyılı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Kalkınma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Hamlesi</w:t>
      </w:r>
      <w:proofErr w:type="spellEnd"/>
    </w:p>
    <w:p w:rsidR="001F3AEB" w:rsidRDefault="00BB7FA6">
      <w:proofErr w:type="spellStart"/>
      <w:proofErr w:type="gramStart"/>
      <w:r>
        <w:t>Türkiye</w:t>
      </w:r>
      <w:proofErr w:type="spellEnd"/>
      <w:r>
        <w:t xml:space="preserve"> </w:t>
      </w:r>
      <w:proofErr w:type="spellStart"/>
      <w:r>
        <w:t>Yüzyılı</w:t>
      </w:r>
      <w:proofErr w:type="spellEnd"/>
      <w:r>
        <w:t xml:space="preserve"> </w:t>
      </w:r>
      <w:proofErr w:type="spellStart"/>
      <w:r>
        <w:t>Kalkınma</w:t>
      </w:r>
      <w:proofErr w:type="spellEnd"/>
      <w:r>
        <w:t xml:space="preserve"> </w:t>
      </w:r>
      <w:proofErr w:type="spellStart"/>
      <w:r>
        <w:t>Hamlesi</w:t>
      </w:r>
      <w:proofErr w:type="spellEnd"/>
      <w:r>
        <w:t xml:space="preserve">; </w:t>
      </w:r>
      <w:proofErr w:type="spellStart"/>
      <w:r>
        <w:t>Teknoloji</w:t>
      </w:r>
      <w:proofErr w:type="spellEnd"/>
      <w:r>
        <w:t xml:space="preserve"> </w:t>
      </w:r>
      <w:proofErr w:type="spellStart"/>
      <w:r>
        <w:t>Hamlesi</w:t>
      </w:r>
      <w:proofErr w:type="spellEnd"/>
      <w:r>
        <w:t xml:space="preserve">, </w:t>
      </w:r>
      <w:proofErr w:type="spellStart"/>
      <w:r>
        <w:t>Yerel</w:t>
      </w:r>
      <w:proofErr w:type="spellEnd"/>
      <w:r>
        <w:t xml:space="preserve"> </w:t>
      </w:r>
      <w:proofErr w:type="spellStart"/>
      <w:r>
        <w:t>Kalkınma</w:t>
      </w:r>
      <w:proofErr w:type="spellEnd"/>
      <w:r>
        <w:t xml:space="preserve"> </w:t>
      </w:r>
      <w:proofErr w:type="spellStart"/>
      <w:r>
        <w:t>Hamlesi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Stratejik</w:t>
      </w:r>
      <w:proofErr w:type="spellEnd"/>
      <w:r>
        <w:t xml:space="preserve"> </w:t>
      </w:r>
      <w:proofErr w:type="spellStart"/>
      <w:r>
        <w:t>Hamle</w:t>
      </w:r>
      <w:proofErr w:type="spellEnd"/>
      <w:r>
        <w:t xml:space="preserve"> </w:t>
      </w:r>
      <w:proofErr w:type="spellStart"/>
      <w:r>
        <w:t>programlarından</w:t>
      </w:r>
      <w:proofErr w:type="spellEnd"/>
      <w:r>
        <w:t xml:space="preserve"> </w:t>
      </w:r>
      <w:proofErr w:type="spellStart"/>
      <w:r>
        <w:t>oluşmaktadır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Bu </w:t>
      </w:r>
      <w:proofErr w:type="spellStart"/>
      <w:r>
        <w:t>programlar</w:t>
      </w:r>
      <w:proofErr w:type="spellEnd"/>
      <w:r>
        <w:t xml:space="preserve"> </w:t>
      </w:r>
      <w:proofErr w:type="spellStart"/>
      <w:r>
        <w:t>proje</w:t>
      </w:r>
      <w:proofErr w:type="spellEnd"/>
      <w:r>
        <w:t xml:space="preserve"> </w:t>
      </w:r>
      <w:proofErr w:type="spellStart"/>
      <w:r>
        <w:t>bazlı</w:t>
      </w:r>
      <w:proofErr w:type="spellEnd"/>
      <w:r>
        <w:t xml:space="preserve"> </w:t>
      </w:r>
      <w:proofErr w:type="spellStart"/>
      <w:r>
        <w:t>değerlendirme</w:t>
      </w:r>
      <w:proofErr w:type="spellEnd"/>
      <w:r>
        <w:t xml:space="preserve"> </w:t>
      </w:r>
      <w:proofErr w:type="spellStart"/>
      <w:r>
        <w:t>esasına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uygulanmaktadır</w:t>
      </w:r>
      <w:proofErr w:type="spellEnd"/>
      <w:r>
        <w:t>.</w:t>
      </w:r>
      <w:proofErr w:type="gramEnd"/>
    </w:p>
    <w:p w:rsidR="001F3AEB" w:rsidRDefault="00BB7FA6">
      <w:pPr>
        <w:pStyle w:val="Balk3"/>
      </w:pPr>
      <w:proofErr w:type="spellStart"/>
      <w:r>
        <w:rPr>
          <w:color w:val="556B2F"/>
        </w:rPr>
        <w:t>Teknoloji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Hamlesi</w:t>
      </w:r>
      <w:proofErr w:type="spellEnd"/>
    </w:p>
    <w:p w:rsidR="001F3AEB" w:rsidRDefault="00BB7FA6">
      <w:proofErr w:type="spellStart"/>
      <w:r>
        <w:t>Orta-yüksek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teknoloji</w:t>
      </w:r>
      <w:proofErr w:type="spellEnd"/>
      <w:r>
        <w:t xml:space="preserve"> </w:t>
      </w:r>
      <w:proofErr w:type="spellStart"/>
      <w:r>
        <w:t>sektörlerinde</w:t>
      </w:r>
      <w:proofErr w:type="spellEnd"/>
      <w:r>
        <w:t xml:space="preserve">, </w:t>
      </w:r>
      <w:proofErr w:type="spellStart"/>
      <w:r>
        <w:t>öncelikli</w:t>
      </w:r>
      <w:proofErr w:type="spellEnd"/>
      <w:r>
        <w:t xml:space="preserve"> </w:t>
      </w:r>
      <w:proofErr w:type="spellStart"/>
      <w:r>
        <w:t>ürün</w:t>
      </w:r>
      <w:proofErr w:type="spellEnd"/>
      <w:r>
        <w:t xml:space="preserve"> </w:t>
      </w:r>
      <w:proofErr w:type="spellStart"/>
      <w:r>
        <w:t>listesinde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proofErr w:type="gramStart"/>
      <w:r>
        <w:t>alan</w:t>
      </w:r>
      <w:proofErr w:type="spellEnd"/>
      <w:proofErr w:type="gramEnd"/>
      <w:r>
        <w:t xml:space="preserve"> </w:t>
      </w:r>
      <w:proofErr w:type="spellStart"/>
      <w:r>
        <w:t>ürün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teknolojilere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katma</w:t>
      </w:r>
      <w:proofErr w:type="spellEnd"/>
      <w:r>
        <w:t xml:space="preserve"> </w:t>
      </w:r>
      <w:proofErr w:type="spellStart"/>
      <w:r>
        <w:t>değerli</w:t>
      </w:r>
      <w:proofErr w:type="spellEnd"/>
      <w:r>
        <w:t xml:space="preserve"> </w:t>
      </w:r>
      <w:proofErr w:type="spellStart"/>
      <w:r>
        <w:t>yatırımlar</w:t>
      </w:r>
      <w:proofErr w:type="spellEnd"/>
      <w:r>
        <w:t xml:space="preserve"> </w:t>
      </w:r>
      <w:proofErr w:type="spellStart"/>
      <w:r>
        <w:t>desteklenmektedir</w:t>
      </w:r>
      <w:proofErr w:type="spellEnd"/>
      <w:r>
        <w:t>.</w:t>
      </w:r>
    </w:p>
    <w:p w:rsidR="001F3AEB" w:rsidRDefault="00BB7FA6">
      <w:pPr>
        <w:pStyle w:val="Balk3"/>
      </w:pPr>
      <w:proofErr w:type="spellStart"/>
      <w:r>
        <w:rPr>
          <w:color w:val="556B2F"/>
        </w:rPr>
        <w:t>Yerel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Kalkınma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Hamlesi</w:t>
      </w:r>
      <w:proofErr w:type="spellEnd"/>
    </w:p>
    <w:p w:rsidR="001F3AEB" w:rsidRDefault="00BB7FA6">
      <w:proofErr w:type="spellStart"/>
      <w:proofErr w:type="gramStart"/>
      <w:r>
        <w:t>İllerin</w:t>
      </w:r>
      <w:proofErr w:type="spellEnd"/>
      <w:r>
        <w:t xml:space="preserve"> </w:t>
      </w:r>
      <w:proofErr w:type="spellStart"/>
      <w:r>
        <w:t>potansiyellerinin</w:t>
      </w:r>
      <w:proofErr w:type="spellEnd"/>
      <w:r>
        <w:t xml:space="preserve"> </w:t>
      </w:r>
      <w:proofErr w:type="spellStart"/>
      <w:r>
        <w:t>değerlendirilmesi</w:t>
      </w:r>
      <w:proofErr w:type="spellEnd"/>
      <w:r>
        <w:t xml:space="preserve">, </w:t>
      </w:r>
      <w:proofErr w:type="spellStart"/>
      <w:r>
        <w:t>rekabet</w:t>
      </w:r>
      <w:proofErr w:type="spellEnd"/>
      <w:r>
        <w:t xml:space="preserve"> </w:t>
      </w:r>
      <w:proofErr w:type="spellStart"/>
      <w:r>
        <w:t>güçlerinin</w:t>
      </w:r>
      <w:proofErr w:type="spellEnd"/>
      <w:r>
        <w:t xml:space="preserve"> </w:t>
      </w:r>
      <w:proofErr w:type="spellStart"/>
      <w:r>
        <w:t>artırılması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bölgesel</w:t>
      </w:r>
      <w:proofErr w:type="spellEnd"/>
      <w:r>
        <w:t xml:space="preserve"> </w:t>
      </w:r>
      <w:proofErr w:type="spellStart"/>
      <w:r>
        <w:t>gelişmişlik</w:t>
      </w:r>
      <w:proofErr w:type="spellEnd"/>
      <w:r>
        <w:t xml:space="preserve"> </w:t>
      </w:r>
      <w:proofErr w:type="spellStart"/>
      <w:r>
        <w:t>farklarının</w:t>
      </w:r>
      <w:proofErr w:type="spellEnd"/>
      <w:r>
        <w:t xml:space="preserve"> </w:t>
      </w:r>
      <w:proofErr w:type="spellStart"/>
      <w:r>
        <w:t>azaltılmasına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yatırımlar</w:t>
      </w:r>
      <w:proofErr w:type="spellEnd"/>
      <w:r>
        <w:t xml:space="preserve"> </w:t>
      </w:r>
      <w:proofErr w:type="spellStart"/>
      <w:r>
        <w:t>desteklenmektedir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Entegre</w:t>
      </w:r>
      <w:proofErr w:type="spellEnd"/>
      <w:r>
        <w:t xml:space="preserve"> </w:t>
      </w:r>
      <w:proofErr w:type="spellStart"/>
      <w:r>
        <w:t>hayvancılık</w:t>
      </w:r>
      <w:proofErr w:type="spellEnd"/>
      <w:r>
        <w:t xml:space="preserve">, </w:t>
      </w:r>
      <w:proofErr w:type="spellStart"/>
      <w:r>
        <w:t>entegre</w:t>
      </w:r>
      <w:proofErr w:type="spellEnd"/>
      <w:r>
        <w:t xml:space="preserve"> </w:t>
      </w:r>
      <w:proofErr w:type="spellStart"/>
      <w:r>
        <w:t>gıda</w:t>
      </w:r>
      <w:proofErr w:type="spellEnd"/>
      <w:r>
        <w:t xml:space="preserve"> </w:t>
      </w:r>
      <w:proofErr w:type="spellStart"/>
      <w:r>
        <w:t>işleme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katma</w:t>
      </w:r>
      <w:proofErr w:type="spellEnd"/>
      <w:r>
        <w:t xml:space="preserve"> </w:t>
      </w:r>
      <w:proofErr w:type="spellStart"/>
      <w:r>
        <w:t>değerli</w:t>
      </w:r>
      <w:proofErr w:type="spellEnd"/>
      <w:r>
        <w:t xml:space="preserve"> </w:t>
      </w:r>
      <w:proofErr w:type="spellStart"/>
      <w:r>
        <w:t>imalat</w:t>
      </w:r>
      <w:proofErr w:type="spellEnd"/>
      <w:r>
        <w:t xml:space="preserve"> </w:t>
      </w:r>
      <w:proofErr w:type="spellStart"/>
      <w:r>
        <w:t>yatırımları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kapsamdadır</w:t>
      </w:r>
      <w:proofErr w:type="spellEnd"/>
      <w:r>
        <w:t>.</w:t>
      </w:r>
      <w:proofErr w:type="gramEnd"/>
    </w:p>
    <w:p w:rsidR="001F3AEB" w:rsidRDefault="00BB7FA6">
      <w:pPr>
        <w:pStyle w:val="Balk3"/>
      </w:pPr>
      <w:proofErr w:type="spellStart"/>
      <w:r>
        <w:rPr>
          <w:color w:val="556B2F"/>
        </w:rPr>
        <w:t>Stratejik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Hamle</w:t>
      </w:r>
      <w:proofErr w:type="spellEnd"/>
    </w:p>
    <w:p w:rsidR="001F3AEB" w:rsidRDefault="00BB7FA6">
      <w:proofErr w:type="spellStart"/>
      <w:proofErr w:type="gramStart"/>
      <w:r>
        <w:t>Katma</w:t>
      </w:r>
      <w:proofErr w:type="spellEnd"/>
      <w:r>
        <w:t xml:space="preserve"> </w:t>
      </w:r>
      <w:proofErr w:type="spellStart"/>
      <w:r>
        <w:t>değeri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, </w:t>
      </w:r>
      <w:proofErr w:type="spellStart"/>
      <w:r>
        <w:t>arz</w:t>
      </w:r>
      <w:proofErr w:type="spellEnd"/>
      <w:r>
        <w:t xml:space="preserve"> </w:t>
      </w:r>
      <w:proofErr w:type="spellStart"/>
      <w:r>
        <w:t>güvenliğini</w:t>
      </w:r>
      <w:proofErr w:type="spellEnd"/>
      <w:r>
        <w:t xml:space="preserve"> </w:t>
      </w:r>
      <w:proofErr w:type="spellStart"/>
      <w:r>
        <w:t>sağlayan</w:t>
      </w:r>
      <w:proofErr w:type="spellEnd"/>
      <w:r>
        <w:t xml:space="preserve">, </w:t>
      </w:r>
      <w:proofErr w:type="spellStart"/>
      <w:r>
        <w:t>dışa</w:t>
      </w:r>
      <w:proofErr w:type="spellEnd"/>
      <w:r>
        <w:t xml:space="preserve"> </w:t>
      </w:r>
      <w:proofErr w:type="spellStart"/>
      <w:r>
        <w:t>bağımlılığı</w:t>
      </w:r>
      <w:proofErr w:type="spellEnd"/>
      <w:r>
        <w:t xml:space="preserve"> </w:t>
      </w:r>
      <w:proofErr w:type="spellStart"/>
      <w:r>
        <w:t>azaltan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Ar-Ge</w:t>
      </w:r>
      <w:proofErr w:type="spellEnd"/>
      <w:r>
        <w:t xml:space="preserve"> </w:t>
      </w:r>
      <w:proofErr w:type="spellStart"/>
      <w:r>
        <w:t>içeriği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yatırımlar</w:t>
      </w:r>
      <w:proofErr w:type="spellEnd"/>
      <w:r>
        <w:t xml:space="preserve"> </w:t>
      </w:r>
      <w:proofErr w:type="spellStart"/>
      <w:r>
        <w:t>desteklenmektedir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İleri</w:t>
      </w:r>
      <w:proofErr w:type="spellEnd"/>
      <w:r>
        <w:t xml:space="preserve"> </w:t>
      </w:r>
      <w:proofErr w:type="spellStart"/>
      <w:r>
        <w:t>teknoloji</w:t>
      </w:r>
      <w:proofErr w:type="spellEnd"/>
      <w:r>
        <w:t xml:space="preserve"> </w:t>
      </w:r>
      <w:proofErr w:type="spellStart"/>
      <w:r>
        <w:t>makine</w:t>
      </w:r>
      <w:proofErr w:type="spellEnd"/>
      <w:r>
        <w:t xml:space="preserve">, </w:t>
      </w:r>
      <w:proofErr w:type="spellStart"/>
      <w:r>
        <w:t>yeni</w:t>
      </w:r>
      <w:proofErr w:type="spellEnd"/>
      <w:r>
        <w:t xml:space="preserve"> </w:t>
      </w:r>
      <w:proofErr w:type="spellStart"/>
      <w:r>
        <w:t>nesil</w:t>
      </w:r>
      <w:proofErr w:type="spellEnd"/>
      <w:r>
        <w:t xml:space="preserve"> </w:t>
      </w:r>
      <w:proofErr w:type="spellStart"/>
      <w:r>
        <w:t>mobilite</w:t>
      </w:r>
      <w:proofErr w:type="spellEnd"/>
      <w:r>
        <w:t xml:space="preserve">, </w:t>
      </w:r>
      <w:proofErr w:type="spellStart"/>
      <w:r>
        <w:t>ilaç</w:t>
      </w:r>
      <w:proofErr w:type="spellEnd"/>
      <w:r>
        <w:t xml:space="preserve"> </w:t>
      </w:r>
      <w:proofErr w:type="spellStart"/>
      <w:r>
        <w:t>etken</w:t>
      </w:r>
      <w:proofErr w:type="spellEnd"/>
      <w:r>
        <w:t xml:space="preserve"> </w:t>
      </w:r>
      <w:proofErr w:type="spellStart"/>
      <w:r>
        <w:t>maddeleri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yarı</w:t>
      </w:r>
      <w:proofErr w:type="spellEnd"/>
      <w:r>
        <w:t xml:space="preserve"> </w:t>
      </w:r>
      <w:proofErr w:type="spellStart"/>
      <w:r>
        <w:t>iletken</w:t>
      </w:r>
      <w:proofErr w:type="spellEnd"/>
      <w:r>
        <w:t xml:space="preserve"> </w:t>
      </w:r>
      <w:proofErr w:type="spellStart"/>
      <w:r>
        <w:t>üretimi</w:t>
      </w:r>
      <w:proofErr w:type="spellEnd"/>
      <w:r>
        <w:t xml:space="preserve"> </w:t>
      </w:r>
      <w:proofErr w:type="spellStart"/>
      <w:r>
        <w:t>stratejik</w:t>
      </w:r>
      <w:proofErr w:type="spellEnd"/>
      <w:r>
        <w:t xml:space="preserve"> </w:t>
      </w:r>
      <w:proofErr w:type="spellStart"/>
      <w:r>
        <w:t>yatırım</w:t>
      </w:r>
      <w:proofErr w:type="spellEnd"/>
      <w:r>
        <w:t xml:space="preserve"> </w:t>
      </w:r>
      <w:proofErr w:type="spellStart"/>
      <w:r>
        <w:t>konuları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almaktadır</w:t>
      </w:r>
      <w:proofErr w:type="spellEnd"/>
      <w:r>
        <w:t>.</w:t>
      </w:r>
      <w:proofErr w:type="gramEnd"/>
    </w:p>
    <w:p w:rsidR="001F3AEB" w:rsidRDefault="00BB7FA6">
      <w:pPr>
        <w:pStyle w:val="Balk2"/>
      </w:pPr>
      <w:proofErr w:type="spellStart"/>
      <w:r>
        <w:rPr>
          <w:color w:val="556B2F"/>
        </w:rPr>
        <w:t>Sektörel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ve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Bölgesel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Teşvik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Sistemi</w:t>
      </w:r>
      <w:proofErr w:type="spellEnd"/>
    </w:p>
    <w:p w:rsidR="001F3AEB" w:rsidRDefault="00BB7FA6">
      <w:proofErr w:type="spellStart"/>
      <w:proofErr w:type="gramStart"/>
      <w:r>
        <w:t>Sektörel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Bölgesel</w:t>
      </w:r>
      <w:proofErr w:type="spellEnd"/>
      <w:r>
        <w:t xml:space="preserve"> </w:t>
      </w:r>
      <w:proofErr w:type="spellStart"/>
      <w:r>
        <w:t>Teşvik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Öncelikli</w:t>
      </w:r>
      <w:proofErr w:type="spellEnd"/>
      <w:r>
        <w:t xml:space="preserve"> </w:t>
      </w:r>
      <w:proofErr w:type="spellStart"/>
      <w:r>
        <w:t>Yatırımlar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</w:t>
      </w:r>
      <w:proofErr w:type="spellStart"/>
      <w:r>
        <w:t>Yatırımlar</w:t>
      </w:r>
      <w:proofErr w:type="spellEnd"/>
      <w:r>
        <w:t xml:space="preserve"> </w:t>
      </w:r>
      <w:proofErr w:type="spellStart"/>
      <w:r>
        <w:t>desteklenmektedir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Yeşil</w:t>
      </w:r>
      <w:proofErr w:type="spellEnd"/>
      <w:r>
        <w:t xml:space="preserve"> </w:t>
      </w:r>
      <w:proofErr w:type="spellStart"/>
      <w:r>
        <w:t>dönüşüm</w:t>
      </w:r>
      <w:proofErr w:type="spellEnd"/>
      <w:r>
        <w:t xml:space="preserve">, </w:t>
      </w:r>
      <w:proofErr w:type="spellStart"/>
      <w:r>
        <w:t>dijital</w:t>
      </w:r>
      <w:proofErr w:type="spellEnd"/>
      <w:r>
        <w:t xml:space="preserve"> </w:t>
      </w:r>
      <w:proofErr w:type="spellStart"/>
      <w:r>
        <w:t>dönüşüm</w:t>
      </w:r>
      <w:proofErr w:type="spellEnd"/>
      <w:r>
        <w:t xml:space="preserve">,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teknoloji</w:t>
      </w:r>
      <w:proofErr w:type="spellEnd"/>
      <w:r>
        <w:t xml:space="preserve"> </w:t>
      </w:r>
      <w:proofErr w:type="spellStart"/>
      <w:r>
        <w:t>üretimi</w:t>
      </w:r>
      <w:proofErr w:type="spellEnd"/>
      <w:r>
        <w:t xml:space="preserve">, </w:t>
      </w:r>
      <w:proofErr w:type="spellStart"/>
      <w:r>
        <w:t>enerji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madencilik</w:t>
      </w:r>
      <w:proofErr w:type="spellEnd"/>
      <w:r>
        <w:t xml:space="preserve"> </w:t>
      </w:r>
      <w:proofErr w:type="spellStart"/>
      <w:r>
        <w:t>yatırımları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kapsamda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almaktadır</w:t>
      </w:r>
      <w:proofErr w:type="spellEnd"/>
      <w:r>
        <w:t>.</w:t>
      </w:r>
      <w:proofErr w:type="gramEnd"/>
    </w:p>
    <w:p w:rsidR="001F3AEB" w:rsidRDefault="00BB7FA6">
      <w:pPr>
        <w:pStyle w:val="Balk2"/>
      </w:pPr>
      <w:proofErr w:type="spellStart"/>
      <w:r>
        <w:rPr>
          <w:color w:val="556B2F"/>
        </w:rPr>
        <w:lastRenderedPageBreak/>
        <w:t>Türkiye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Teşvik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Bölgeleri</w:t>
      </w:r>
      <w:proofErr w:type="spellEnd"/>
    </w:p>
    <w:p w:rsidR="00F436B5" w:rsidRDefault="00BB7FA6">
      <w:proofErr w:type="spellStart"/>
      <w:proofErr w:type="gramStart"/>
      <w:r>
        <w:t>Türkiye</w:t>
      </w:r>
      <w:proofErr w:type="spellEnd"/>
      <w:r>
        <w:t xml:space="preserve"> </w:t>
      </w:r>
      <w:proofErr w:type="spellStart"/>
      <w:r>
        <w:t>altı</w:t>
      </w:r>
      <w:proofErr w:type="spellEnd"/>
      <w:r>
        <w:t xml:space="preserve"> </w:t>
      </w:r>
      <w:proofErr w:type="spellStart"/>
      <w:r>
        <w:t>teşvik</w:t>
      </w:r>
      <w:proofErr w:type="spellEnd"/>
      <w:r>
        <w:t xml:space="preserve"> </w:t>
      </w:r>
      <w:proofErr w:type="spellStart"/>
      <w:r>
        <w:t>bölgesine</w:t>
      </w:r>
      <w:proofErr w:type="spellEnd"/>
      <w:r>
        <w:t xml:space="preserve"> </w:t>
      </w:r>
      <w:proofErr w:type="spellStart"/>
      <w:r>
        <w:t>ayrılmıştır</w:t>
      </w:r>
      <w:proofErr w:type="spellEnd"/>
      <w:r>
        <w:t>.</w:t>
      </w:r>
      <w:proofErr w:type="gramEnd"/>
      <w:r>
        <w:t xml:space="preserve"> </w:t>
      </w:r>
    </w:p>
    <w:p w:rsidR="00F436B5" w:rsidRDefault="00BB7FA6">
      <w:r>
        <w:t xml:space="preserve">1. </w:t>
      </w:r>
      <w:proofErr w:type="spellStart"/>
      <w:r>
        <w:t>Bölge</w:t>
      </w:r>
      <w:proofErr w:type="spellEnd"/>
      <w:r>
        <w:t xml:space="preserve">: Ankara, İstanbul, İzmir, Bursa, Antalya, </w:t>
      </w:r>
      <w:proofErr w:type="spellStart"/>
      <w:r>
        <w:t>Kocaeli</w:t>
      </w:r>
      <w:proofErr w:type="spellEnd"/>
      <w:r>
        <w:t xml:space="preserve">, </w:t>
      </w:r>
      <w:proofErr w:type="spellStart"/>
      <w:r>
        <w:t>Muğla</w:t>
      </w:r>
      <w:proofErr w:type="spellEnd"/>
      <w:r>
        <w:t xml:space="preserve">. </w:t>
      </w:r>
    </w:p>
    <w:p w:rsidR="00F436B5" w:rsidRDefault="00BB7FA6">
      <w:r>
        <w:t xml:space="preserve">2. </w:t>
      </w:r>
      <w:proofErr w:type="spellStart"/>
      <w:r>
        <w:t>Bölge</w:t>
      </w:r>
      <w:proofErr w:type="spellEnd"/>
      <w:r>
        <w:t xml:space="preserve">: </w:t>
      </w:r>
      <w:proofErr w:type="spellStart"/>
      <w:r>
        <w:t>Aydın</w:t>
      </w:r>
      <w:proofErr w:type="spellEnd"/>
      <w:r>
        <w:t xml:space="preserve">, </w:t>
      </w:r>
      <w:proofErr w:type="spellStart"/>
      <w:r>
        <w:t>Balıkesir</w:t>
      </w:r>
      <w:proofErr w:type="spellEnd"/>
      <w:r>
        <w:t xml:space="preserve">, </w:t>
      </w:r>
      <w:proofErr w:type="spellStart"/>
      <w:r>
        <w:t>Denizli</w:t>
      </w:r>
      <w:proofErr w:type="spellEnd"/>
      <w:r>
        <w:t xml:space="preserve">, Konya, Kayseri, Mersin. </w:t>
      </w:r>
    </w:p>
    <w:p w:rsidR="00F436B5" w:rsidRDefault="00BB7FA6">
      <w:r>
        <w:t xml:space="preserve">3. </w:t>
      </w:r>
      <w:proofErr w:type="spellStart"/>
      <w:r>
        <w:t>Bölge</w:t>
      </w:r>
      <w:proofErr w:type="spellEnd"/>
      <w:r>
        <w:t xml:space="preserve">: Adana, Gaziantep, Samsun, Trabzon, </w:t>
      </w:r>
      <w:proofErr w:type="spellStart"/>
      <w:r>
        <w:t>Zonguldak</w:t>
      </w:r>
      <w:proofErr w:type="spellEnd"/>
      <w:r>
        <w:t xml:space="preserve">. </w:t>
      </w:r>
    </w:p>
    <w:p w:rsidR="00F436B5" w:rsidRDefault="00BB7FA6">
      <w:r>
        <w:t xml:space="preserve">4. </w:t>
      </w:r>
      <w:proofErr w:type="spellStart"/>
      <w:r>
        <w:t>Bölge</w:t>
      </w:r>
      <w:proofErr w:type="spellEnd"/>
      <w:r>
        <w:t xml:space="preserve">: </w:t>
      </w:r>
      <w:proofErr w:type="spellStart"/>
      <w:r>
        <w:t>Afyonkarahisar</w:t>
      </w:r>
      <w:proofErr w:type="spellEnd"/>
      <w:r>
        <w:t xml:space="preserve">, </w:t>
      </w:r>
      <w:proofErr w:type="spellStart"/>
      <w:r>
        <w:t>Amasya</w:t>
      </w:r>
      <w:proofErr w:type="spellEnd"/>
      <w:r>
        <w:t xml:space="preserve">, </w:t>
      </w:r>
      <w:proofErr w:type="spellStart"/>
      <w:r>
        <w:t>Elazığ</w:t>
      </w:r>
      <w:proofErr w:type="spellEnd"/>
      <w:r>
        <w:t xml:space="preserve">, </w:t>
      </w:r>
      <w:proofErr w:type="spellStart"/>
      <w:r>
        <w:t>Erzincan</w:t>
      </w:r>
      <w:proofErr w:type="spellEnd"/>
      <w:r>
        <w:t>, Malatya, Sivas.</w:t>
      </w:r>
    </w:p>
    <w:p w:rsidR="00F436B5" w:rsidRDefault="00BB7FA6">
      <w:r>
        <w:t xml:space="preserve"> 5. </w:t>
      </w:r>
      <w:proofErr w:type="spellStart"/>
      <w:r>
        <w:t>Bölge</w:t>
      </w:r>
      <w:proofErr w:type="spellEnd"/>
      <w:r>
        <w:t xml:space="preserve">: </w:t>
      </w:r>
      <w:proofErr w:type="spellStart"/>
      <w:r>
        <w:t>Bartın</w:t>
      </w:r>
      <w:proofErr w:type="spellEnd"/>
      <w:r>
        <w:t xml:space="preserve">, </w:t>
      </w:r>
      <w:proofErr w:type="spellStart"/>
      <w:r>
        <w:t>Çankırı</w:t>
      </w:r>
      <w:proofErr w:type="spellEnd"/>
      <w:r>
        <w:t xml:space="preserve">, Erzurum, </w:t>
      </w:r>
      <w:proofErr w:type="spellStart"/>
      <w:r>
        <w:t>Hatay</w:t>
      </w:r>
      <w:proofErr w:type="spellEnd"/>
      <w:r>
        <w:t xml:space="preserve">, </w:t>
      </w:r>
      <w:proofErr w:type="spellStart"/>
      <w:r>
        <w:t>Yozgat</w:t>
      </w:r>
      <w:proofErr w:type="spellEnd"/>
      <w:r>
        <w:t xml:space="preserve">. </w:t>
      </w:r>
    </w:p>
    <w:p w:rsidR="001F3AEB" w:rsidRDefault="00BB7FA6">
      <w:r>
        <w:t xml:space="preserve">6. </w:t>
      </w:r>
      <w:proofErr w:type="spellStart"/>
      <w:r>
        <w:t>Bölge</w:t>
      </w:r>
      <w:proofErr w:type="spellEnd"/>
      <w:r>
        <w:t xml:space="preserve">: </w:t>
      </w:r>
      <w:proofErr w:type="spellStart"/>
      <w:r>
        <w:t>Ağrı</w:t>
      </w:r>
      <w:proofErr w:type="spellEnd"/>
      <w:r>
        <w:t xml:space="preserve">, Kars, Diyarbakır, </w:t>
      </w:r>
      <w:proofErr w:type="spellStart"/>
      <w:r>
        <w:t>Şanlıurfa</w:t>
      </w:r>
      <w:proofErr w:type="spellEnd"/>
      <w:r>
        <w:t xml:space="preserve">, </w:t>
      </w:r>
      <w:proofErr w:type="spellStart"/>
      <w:r>
        <w:t>Mardin</w:t>
      </w:r>
      <w:proofErr w:type="spellEnd"/>
      <w:r>
        <w:t xml:space="preserve">, Van, </w:t>
      </w:r>
      <w:proofErr w:type="spellStart"/>
      <w:r>
        <w:t>Şırnak</w:t>
      </w:r>
      <w:proofErr w:type="spellEnd"/>
      <w:r>
        <w:t>.</w:t>
      </w:r>
    </w:p>
    <w:p w:rsidR="001F3AEB" w:rsidRDefault="00BB7FA6">
      <w:pPr>
        <w:pStyle w:val="Balk2"/>
      </w:pPr>
      <w:proofErr w:type="spellStart"/>
      <w:r>
        <w:rPr>
          <w:color w:val="556B2F"/>
        </w:rPr>
        <w:t>Yeni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Yatırım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Teşvik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Sistemi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Destek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Unsurları</w:t>
      </w:r>
      <w:proofErr w:type="spellEnd"/>
    </w:p>
    <w:p w:rsidR="00F436B5" w:rsidRDefault="00BB7FA6">
      <w:proofErr w:type="spellStart"/>
      <w:r>
        <w:t>Yeni</w:t>
      </w:r>
      <w:proofErr w:type="spellEnd"/>
      <w:r>
        <w:t xml:space="preserve"> </w:t>
      </w:r>
      <w:proofErr w:type="spellStart"/>
      <w:r>
        <w:t>Yatırım</w:t>
      </w:r>
      <w:proofErr w:type="spellEnd"/>
      <w:r>
        <w:t xml:space="preserve"> </w:t>
      </w:r>
      <w:proofErr w:type="spellStart"/>
      <w:r>
        <w:t>Teşvik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</w:p>
    <w:p w:rsidR="001F3AEB" w:rsidRDefault="00BB7FA6">
      <w:bookmarkStart w:id="0" w:name="_GoBack"/>
      <w:bookmarkEnd w:id="0"/>
      <w:r>
        <w:t xml:space="preserve">KDV </w:t>
      </w:r>
      <w:proofErr w:type="spellStart"/>
      <w:r>
        <w:t>istisnası</w:t>
      </w:r>
      <w:proofErr w:type="spellEnd"/>
      <w:r>
        <w:t xml:space="preserve">, </w:t>
      </w:r>
      <w:proofErr w:type="spellStart"/>
      <w:r>
        <w:t>gümrük</w:t>
      </w:r>
      <w:proofErr w:type="spellEnd"/>
      <w:r>
        <w:t xml:space="preserve"> </w:t>
      </w:r>
      <w:proofErr w:type="spellStart"/>
      <w:r>
        <w:t>vergisi</w:t>
      </w:r>
      <w:proofErr w:type="spellEnd"/>
      <w:r>
        <w:t xml:space="preserve"> </w:t>
      </w:r>
      <w:proofErr w:type="spellStart"/>
      <w:r>
        <w:t>muafiyeti</w:t>
      </w:r>
      <w:proofErr w:type="spellEnd"/>
      <w:r>
        <w:t xml:space="preserve">, </w:t>
      </w:r>
      <w:proofErr w:type="spellStart"/>
      <w:r>
        <w:t>vergi</w:t>
      </w:r>
      <w:proofErr w:type="spellEnd"/>
      <w:r>
        <w:t xml:space="preserve"> </w:t>
      </w:r>
      <w:proofErr w:type="spellStart"/>
      <w:r>
        <w:t>indirimi</w:t>
      </w:r>
      <w:proofErr w:type="spellEnd"/>
      <w:r>
        <w:t xml:space="preserve">, </w:t>
      </w:r>
      <w:proofErr w:type="spellStart"/>
      <w:r>
        <w:t>faiz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kâr</w:t>
      </w:r>
      <w:proofErr w:type="spellEnd"/>
      <w:r>
        <w:t xml:space="preserve"> </w:t>
      </w:r>
      <w:proofErr w:type="spellStart"/>
      <w:r>
        <w:t>payı</w:t>
      </w:r>
      <w:proofErr w:type="spellEnd"/>
      <w:r>
        <w:t xml:space="preserve"> </w:t>
      </w:r>
      <w:proofErr w:type="spellStart"/>
      <w:r>
        <w:t>desteği</w:t>
      </w:r>
      <w:proofErr w:type="spellEnd"/>
      <w:r>
        <w:t xml:space="preserve">, </w:t>
      </w:r>
      <w:proofErr w:type="spellStart"/>
      <w:r>
        <w:t>yatırım</w:t>
      </w:r>
      <w:proofErr w:type="spellEnd"/>
      <w:r>
        <w:t xml:space="preserve"> </w:t>
      </w:r>
      <w:proofErr w:type="spellStart"/>
      <w:r>
        <w:t>yeri</w:t>
      </w:r>
      <w:proofErr w:type="spellEnd"/>
      <w:r>
        <w:t xml:space="preserve"> </w:t>
      </w:r>
      <w:proofErr w:type="spellStart"/>
      <w:r>
        <w:t>tahsisi</w:t>
      </w:r>
      <w:proofErr w:type="spellEnd"/>
      <w:r>
        <w:t xml:space="preserve">, </w:t>
      </w:r>
      <w:proofErr w:type="spellStart"/>
      <w:r>
        <w:t>sigorta</w:t>
      </w:r>
      <w:proofErr w:type="spellEnd"/>
      <w:r>
        <w:t xml:space="preserve"> </w:t>
      </w:r>
      <w:proofErr w:type="spellStart"/>
      <w:r>
        <w:t>primi</w:t>
      </w:r>
      <w:proofErr w:type="spellEnd"/>
      <w:r>
        <w:t xml:space="preserve"> </w:t>
      </w:r>
      <w:proofErr w:type="spellStart"/>
      <w:r>
        <w:t>işveren</w:t>
      </w:r>
      <w:proofErr w:type="spellEnd"/>
      <w:r>
        <w:t xml:space="preserve"> </w:t>
      </w:r>
      <w:proofErr w:type="spellStart"/>
      <w:r>
        <w:t>hissesi</w:t>
      </w:r>
      <w:proofErr w:type="spellEnd"/>
      <w:r>
        <w:t xml:space="preserve"> </w:t>
      </w:r>
      <w:proofErr w:type="spellStart"/>
      <w:r>
        <w:t>desteği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makine</w:t>
      </w:r>
      <w:proofErr w:type="spellEnd"/>
      <w:r>
        <w:t xml:space="preserve"> </w:t>
      </w:r>
      <w:proofErr w:type="spellStart"/>
      <w:r>
        <w:t>desteği</w:t>
      </w:r>
      <w:proofErr w:type="spellEnd"/>
      <w:r>
        <w:t xml:space="preserve"> </w:t>
      </w:r>
      <w:proofErr w:type="spellStart"/>
      <w:r>
        <w:t>sağlanmaktadır</w:t>
      </w:r>
      <w:proofErr w:type="spellEnd"/>
      <w:r>
        <w:t>.</w:t>
      </w:r>
    </w:p>
    <w:p w:rsidR="001F3AEB" w:rsidRDefault="00BB7FA6">
      <w:pPr>
        <w:pStyle w:val="Balk2"/>
      </w:pPr>
      <w:proofErr w:type="spellStart"/>
      <w:r>
        <w:rPr>
          <w:color w:val="556B2F"/>
        </w:rPr>
        <w:t>B</w:t>
      </w:r>
      <w:r w:rsidR="00E1120E">
        <w:rPr>
          <w:color w:val="556B2F"/>
        </w:rPr>
        <w:t>i</w:t>
      </w:r>
      <w:r>
        <w:rPr>
          <w:color w:val="556B2F"/>
        </w:rPr>
        <w:t>ROF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Danışmanlık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ile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Süreç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Yönetimi</w:t>
      </w:r>
      <w:proofErr w:type="spellEnd"/>
    </w:p>
    <w:p w:rsidR="001F3AEB" w:rsidRDefault="00BB7FA6">
      <w:proofErr w:type="spellStart"/>
      <w:r>
        <w:t>B</w:t>
      </w:r>
      <w:r w:rsidR="00E1120E">
        <w:t>i</w:t>
      </w:r>
      <w:r>
        <w:t>ROF</w:t>
      </w:r>
      <w:proofErr w:type="spellEnd"/>
      <w:r>
        <w:t xml:space="preserve"> </w:t>
      </w:r>
      <w:proofErr w:type="spellStart"/>
      <w:r>
        <w:t>Danışmanlık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yatırımın</w:t>
      </w:r>
      <w:proofErr w:type="spellEnd"/>
      <w:r>
        <w:t xml:space="preserve"> </w:t>
      </w:r>
      <w:proofErr w:type="spellStart"/>
      <w:r>
        <w:t>ön</w:t>
      </w:r>
      <w:proofErr w:type="spellEnd"/>
      <w:r>
        <w:t xml:space="preserve"> </w:t>
      </w:r>
      <w:proofErr w:type="spellStart"/>
      <w:r>
        <w:t>değerlendirmesinden</w:t>
      </w:r>
      <w:proofErr w:type="spellEnd"/>
      <w:r>
        <w:t xml:space="preserve"> </w:t>
      </w:r>
      <w:proofErr w:type="spellStart"/>
      <w:r>
        <w:t>fizibilite</w:t>
      </w:r>
      <w:proofErr w:type="spellEnd"/>
      <w:r>
        <w:t xml:space="preserve"> </w:t>
      </w:r>
      <w:proofErr w:type="spellStart"/>
      <w:r>
        <w:t>çalışmalarına</w:t>
      </w:r>
      <w:proofErr w:type="spellEnd"/>
      <w:r>
        <w:t xml:space="preserve">, </w:t>
      </w:r>
      <w:proofErr w:type="spellStart"/>
      <w:r>
        <w:t>bakanlık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finans</w:t>
      </w:r>
      <w:proofErr w:type="spellEnd"/>
      <w:r>
        <w:t xml:space="preserve"> </w:t>
      </w:r>
      <w:proofErr w:type="spellStart"/>
      <w:r>
        <w:t>kuruluşları</w:t>
      </w:r>
      <w:proofErr w:type="spellEnd"/>
      <w:r>
        <w:t xml:space="preserve"> </w:t>
      </w:r>
      <w:proofErr w:type="spellStart"/>
      <w:r>
        <w:t>nezdindeki</w:t>
      </w:r>
      <w:proofErr w:type="spellEnd"/>
      <w:r>
        <w:t xml:space="preserve"> </w:t>
      </w:r>
      <w:proofErr w:type="spellStart"/>
      <w:r>
        <w:t>süreçlerin</w:t>
      </w:r>
      <w:proofErr w:type="spellEnd"/>
      <w:r>
        <w:t xml:space="preserve"> </w:t>
      </w:r>
      <w:proofErr w:type="spellStart"/>
      <w:r>
        <w:t>yürütülmesinden</w:t>
      </w:r>
      <w:proofErr w:type="spellEnd"/>
      <w:r>
        <w:t xml:space="preserve"> </w:t>
      </w:r>
      <w:proofErr w:type="spellStart"/>
      <w:r>
        <w:t>yatırım</w:t>
      </w:r>
      <w:proofErr w:type="spellEnd"/>
      <w:r>
        <w:t xml:space="preserve"> </w:t>
      </w:r>
      <w:proofErr w:type="spellStart"/>
      <w:r>
        <w:t>teşvik</w:t>
      </w:r>
      <w:proofErr w:type="spellEnd"/>
      <w:r>
        <w:t xml:space="preserve"> </w:t>
      </w:r>
      <w:proofErr w:type="spellStart"/>
      <w:r>
        <w:t>belgesinin</w:t>
      </w:r>
      <w:proofErr w:type="spellEnd"/>
      <w:r>
        <w:t xml:space="preserve"> </w:t>
      </w:r>
      <w:proofErr w:type="spellStart"/>
      <w:r>
        <w:t>teminine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aşamaları</w:t>
      </w:r>
      <w:proofErr w:type="spellEnd"/>
      <w:r>
        <w:t xml:space="preserve"> </w:t>
      </w:r>
      <w:proofErr w:type="spellStart"/>
      <w:r>
        <w:t>profesyonel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yönetmekteyiz</w:t>
      </w:r>
      <w:proofErr w:type="spellEnd"/>
      <w:r>
        <w:t>.</w:t>
      </w:r>
    </w:p>
    <w:sectPr w:rsidR="001F3A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F3AEB"/>
    <w:rsid w:val="0029639D"/>
    <w:rsid w:val="00326F90"/>
    <w:rsid w:val="00AA1D8D"/>
    <w:rsid w:val="00B47730"/>
    <w:rsid w:val="00BB7FA6"/>
    <w:rsid w:val="00CB0664"/>
    <w:rsid w:val="00E1120E"/>
    <w:rsid w:val="00F436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B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7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B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7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7B5880-ECAD-4AF8-AFB6-398B49D2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mehme</cp:lastModifiedBy>
  <cp:revision>5</cp:revision>
  <dcterms:created xsi:type="dcterms:W3CDTF">2025-12-21T19:36:00Z</dcterms:created>
  <dcterms:modified xsi:type="dcterms:W3CDTF">2025-12-21T20:21:00Z</dcterms:modified>
</cp:coreProperties>
</file>